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СОГЛАШЕНИЕ</w:t>
      </w:r>
    </w:p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 разделе наследства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г. _______________</w:t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</w:r>
      <w:r w:rsidRPr="008B2910">
        <w:rPr>
          <w:rFonts w:ascii="Times New Roman" w:hAnsi="Times New Roman" w:cs="Times New Roman"/>
          <w:lang w:eastAsia="ru-RU"/>
        </w:rPr>
        <w:tab/>
        <w:t xml:space="preserve">"__"__________ ____ </w:t>
      </w:r>
      <w:proofErr w:type="gramStart"/>
      <w:r w:rsidRPr="008B2910">
        <w:rPr>
          <w:rFonts w:ascii="Times New Roman" w:hAnsi="Times New Roman" w:cs="Times New Roman"/>
          <w:lang w:eastAsia="ru-RU"/>
        </w:rPr>
        <w:t>г</w:t>
      </w:r>
      <w:proofErr w:type="gramEnd"/>
      <w:r w:rsidRPr="008B2910">
        <w:rPr>
          <w:rFonts w:ascii="Times New Roman" w:hAnsi="Times New Roman" w:cs="Times New Roman"/>
          <w:lang w:eastAsia="ru-RU"/>
        </w:rPr>
        <w:t>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Гр. __________________________________________, </w:t>
      </w:r>
      <w:proofErr w:type="gramStart"/>
      <w:r w:rsidRPr="008B2910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по адресу: _______________________________________________, именуемый в дальнейшем "Сторона 1",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с одной стороны 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Гр. ____</w:t>
      </w:r>
      <w:bookmarkStart w:id="0" w:name="_GoBack"/>
      <w:bookmarkEnd w:id="0"/>
      <w:r w:rsidRPr="008B2910">
        <w:rPr>
          <w:rFonts w:ascii="Times New Roman" w:hAnsi="Times New Roman" w:cs="Times New Roman"/>
          <w:lang w:eastAsia="ru-RU"/>
        </w:rPr>
        <w:t xml:space="preserve">______________________________________, </w:t>
      </w:r>
      <w:proofErr w:type="gramStart"/>
      <w:r w:rsidRPr="008B2910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по адресу: _______________________________________________, именуемый в дальнейшем "Сторона 2",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 другой стороны,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 являющиеся по закону наследниками гр. _______________________________________________ </w:t>
      </w:r>
      <w:proofErr w:type="gramStart"/>
      <w:r w:rsidRPr="008B2910">
        <w:rPr>
          <w:rFonts w:ascii="Times New Roman" w:hAnsi="Times New Roman" w:cs="Times New Roman"/>
          <w:lang w:eastAsia="ru-RU"/>
        </w:rPr>
        <w:t>умершего</w:t>
      </w:r>
      <w:proofErr w:type="gramEnd"/>
      <w:r w:rsidRPr="008B2910">
        <w:rPr>
          <w:rFonts w:ascii="Times New Roman" w:hAnsi="Times New Roman" w:cs="Times New Roman"/>
          <w:lang w:eastAsia="ru-RU"/>
        </w:rPr>
        <w:t xml:space="preserve"> "__"_________ ____ г. _________________________ (свидетельство о смерти ________),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именуемые в дальнейшем "Стороны", 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в соответствии со ст. 1165 ГК РФ заключили настоящее Соглашение о нижеследующем: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1. В соответствии с указанным выше Свидетельством о праве на наследство N ______, дата выдачи "__"___________ ____ г., выданным нотариусом _______________________________________ (Ф.И.О., наименование населенного пункта, № нотариальной конторы).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Стороны, являющиеся наследниками по закону, наследуют в равных долях следующее имущество: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 а) __</w:t>
      </w:r>
      <w:proofErr w:type="gramStart"/>
      <w:r w:rsidRPr="008B2910">
        <w:rPr>
          <w:rFonts w:ascii="Times New Roman" w:hAnsi="Times New Roman" w:cs="Times New Roman"/>
          <w:lang w:eastAsia="ru-RU"/>
        </w:rPr>
        <w:t>_-</w:t>
      </w:r>
      <w:proofErr w:type="gramEnd"/>
      <w:r w:rsidRPr="008B2910">
        <w:rPr>
          <w:rFonts w:ascii="Times New Roman" w:hAnsi="Times New Roman" w:cs="Times New Roman"/>
          <w:lang w:eastAsia="ru-RU"/>
        </w:rPr>
        <w:t>комнатную квартиру общей площадью __________ кв. м, расположенную по адресу: _________________________________________ (свидетельство о праве собственности N ____________ от "__"__________ г., выданное _______________________________);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б) автомобиль: модель ____________, рег. номер: _____________, номер кузова: _____________, ____ года выпуска (ПТС __________, свидетельство о регистрации __________________);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в) земельный участок общей площадью ___________, расположенный по адресу: _______________________________________, садовый дом, расположенный на нем, площадью ____________ (свидетельство о праве собственности _______________, выданное ____________);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г) обыкновенные именные бездокументарные акции АО "__________" в количестве</w:t>
      </w:r>
      <w:proofErr w:type="gramStart"/>
      <w:r w:rsidRPr="008B2910">
        <w:rPr>
          <w:rFonts w:ascii="Times New Roman" w:hAnsi="Times New Roman" w:cs="Times New Roman"/>
          <w:lang w:eastAsia="ru-RU"/>
        </w:rPr>
        <w:t xml:space="preserve"> _____ (__________) </w:t>
      </w:r>
      <w:proofErr w:type="gramEnd"/>
      <w:r w:rsidRPr="008B2910">
        <w:rPr>
          <w:rFonts w:ascii="Times New Roman" w:hAnsi="Times New Roman" w:cs="Times New Roman"/>
          <w:lang w:eastAsia="ru-RU"/>
        </w:rPr>
        <w:t>штук номинальной стоимостью ______ (_____________________) рублей каждая;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 xml:space="preserve">д) валютный вклад до востребования в сумме ___________________ (договор валютного вклада до востребования N __________________ от "__"________ ____ </w:t>
      </w:r>
      <w:proofErr w:type="gramStart"/>
      <w:r w:rsidRPr="008B2910">
        <w:rPr>
          <w:rFonts w:ascii="Times New Roman" w:hAnsi="Times New Roman" w:cs="Times New Roman"/>
          <w:lang w:eastAsia="ru-RU"/>
        </w:rPr>
        <w:t>г</w:t>
      </w:r>
      <w:proofErr w:type="gramEnd"/>
      <w:r w:rsidRPr="008B2910">
        <w:rPr>
          <w:rFonts w:ascii="Times New Roman" w:hAnsi="Times New Roman" w:cs="Times New Roman"/>
          <w:lang w:eastAsia="ru-RU"/>
        </w:rPr>
        <w:t>.).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2. Стороны договариваются по взаимному согласию разделить наследственное имущество, указанное в п. 1 Соглашения, следующим образом: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2.1. ____________________________________________ (Ф.И.О. Стороны 1) принадлежит имущество, указанное в п.п. _______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Он является единственным собственником этого имущества.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lastRenderedPageBreak/>
        <w:t>2.2. ____________________________________________ (Ф.И.О. Стороны 2) принадлежит имущество, указанное в п.п. _________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Он является единственным собственником этого имущества.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4. Настоящее Соглашение вступает в силу с момента его нотариального удостоверения.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5. С момента, указанного в п. 4 Соглашения, Стороны по настоящему Соглашению становятся собственниками имущества, указанного в п.п. _____ настоящего Соглашения.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Передача имущества осуществляется в следующем порядке: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_________________________________________________________________.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6. Поскольку имущество, указанное в п.п. _____ Соглашения, является недвижимым имуществом, то Сторона __ становится собственником этого имущества с момента регистрации права собственности на указанное имущество в установленном законодательством РФ порядке на имя Стороны ___ в соответствии с настоящим Соглашением.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7. Односторонний отказ от исполнения настоящего Соглашения не допускается.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9. Настоящее Соглашение заключено в ____ подлинных экземплярах, имеющих одинаковую юридическую силу, два из которых находятся у Сторон по настоящему Соглашению, третий - в делах нотариуса _________________________________, четвертый передается регистрирующему органу _________________________________.</w:t>
      </w:r>
    </w:p>
    <w:p w:rsidR="00FA5193" w:rsidRPr="008B2910" w:rsidRDefault="00FA5193" w:rsidP="00FA5193">
      <w:pPr>
        <w:jc w:val="center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АДРЕСА И РЕКВИЗИТЫ СТОРОН: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Сторона 1: _______________________________________ __________________/________________</w:t>
      </w:r>
    </w:p>
    <w:p w:rsidR="00FA5193" w:rsidRPr="008B2910" w:rsidRDefault="00FA5193" w:rsidP="00FA5193">
      <w:pPr>
        <w:jc w:val="right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(подпись) (Ф.И.О.)</w:t>
      </w:r>
    </w:p>
    <w:p w:rsidR="00FA5193" w:rsidRPr="008B2910" w:rsidRDefault="00FA5193" w:rsidP="00FA5193">
      <w:pPr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Сторона 2: ________________________________________ __________________/________________</w:t>
      </w:r>
    </w:p>
    <w:p w:rsidR="00FA5193" w:rsidRPr="008B2910" w:rsidRDefault="00FA5193" w:rsidP="00FA5193">
      <w:pPr>
        <w:jc w:val="right"/>
        <w:rPr>
          <w:rFonts w:ascii="Times New Roman" w:hAnsi="Times New Roman" w:cs="Times New Roman"/>
          <w:lang w:eastAsia="ru-RU"/>
        </w:rPr>
      </w:pPr>
      <w:r w:rsidRPr="008B2910">
        <w:rPr>
          <w:rFonts w:ascii="Times New Roman" w:hAnsi="Times New Roman" w:cs="Times New Roman"/>
          <w:lang w:eastAsia="ru-RU"/>
        </w:rPr>
        <w:t>(подпись) (Ф.И.О)</w:t>
      </w:r>
    </w:p>
    <w:p w:rsidR="00F62B5B" w:rsidRPr="008B2910" w:rsidRDefault="00040D83">
      <w:pPr>
        <w:rPr>
          <w:rFonts w:ascii="Times New Roman" w:hAnsi="Times New Roman" w:cs="Times New Roman"/>
        </w:rPr>
      </w:pPr>
    </w:p>
    <w:sectPr w:rsidR="00F62B5B" w:rsidRPr="008B2910" w:rsidSect="00CC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462"/>
    <w:rsid w:val="00040D83"/>
    <w:rsid w:val="000873F2"/>
    <w:rsid w:val="008B2910"/>
    <w:rsid w:val="008D1871"/>
    <w:rsid w:val="00CC571D"/>
    <w:rsid w:val="00F74462"/>
    <w:rsid w:val="00FA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LENOVO</cp:lastModifiedBy>
  <cp:revision>2</cp:revision>
  <dcterms:created xsi:type="dcterms:W3CDTF">2019-11-28T11:27:00Z</dcterms:created>
  <dcterms:modified xsi:type="dcterms:W3CDTF">2019-11-28T11:27:00Z</dcterms:modified>
</cp:coreProperties>
</file>