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74" w:rsidRPr="003347D0" w:rsidRDefault="00050274" w:rsidP="00050274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7D0">
        <w:rPr>
          <w:rFonts w:ascii="Times New Roman" w:hAnsi="Times New Roman" w:cs="Times New Roman"/>
          <w:b/>
          <w:sz w:val="32"/>
          <w:szCs w:val="32"/>
        </w:rPr>
        <w:t>ДОВЕРЕННОСТЬ</w:t>
      </w:r>
    </w:p>
    <w:p w:rsidR="00050274" w:rsidRPr="003347D0" w:rsidRDefault="00050274" w:rsidP="00050274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7D0">
        <w:rPr>
          <w:rFonts w:ascii="Times New Roman" w:hAnsi="Times New Roman" w:cs="Times New Roman"/>
          <w:b/>
          <w:sz w:val="32"/>
          <w:szCs w:val="32"/>
        </w:rPr>
        <w:t>(на вступление в наследство)</w:t>
      </w:r>
    </w:p>
    <w:p w:rsidR="00050274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>г. Екатеринбург</w:t>
      </w:r>
    </w:p>
    <w:p w:rsidR="00050274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>десятое января две тысячи семнадцатого года</w:t>
      </w:r>
    </w:p>
    <w:p w:rsidR="00050274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>Я, гр. Емельянов Виктор Андреевич, 19 марта 1972 года рождения, проживающа</w:t>
      </w:r>
      <w:proofErr w:type="gramStart"/>
      <w:r w:rsidRPr="003347D0">
        <w:rPr>
          <w:rFonts w:ascii="Times New Roman" w:hAnsi="Times New Roman" w:cs="Times New Roman"/>
          <w:sz w:val="32"/>
          <w:szCs w:val="32"/>
        </w:rPr>
        <w:t>я(</w:t>
      </w:r>
      <w:proofErr w:type="spellStart"/>
      <w:proofErr w:type="gramEnd"/>
      <w:r w:rsidRPr="003347D0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Pr="003347D0">
        <w:rPr>
          <w:rFonts w:ascii="Times New Roman" w:hAnsi="Times New Roman" w:cs="Times New Roman"/>
          <w:sz w:val="32"/>
          <w:szCs w:val="32"/>
        </w:rPr>
        <w:t>) по адресу: г. Екатеринбург, ул. Мостовая, 37 кв.47, настоящей доверенностью уполномочиваю гр. Нефедова Анатолия Владимировича, 17 августа 1967 года рождения, проживающего(</w:t>
      </w:r>
      <w:proofErr w:type="spellStart"/>
      <w:r w:rsidRPr="003347D0">
        <w:rPr>
          <w:rFonts w:ascii="Times New Roman" w:hAnsi="Times New Roman" w:cs="Times New Roman"/>
          <w:sz w:val="32"/>
          <w:szCs w:val="32"/>
        </w:rPr>
        <w:t>юю</w:t>
      </w:r>
      <w:proofErr w:type="spellEnd"/>
      <w:r w:rsidRPr="003347D0">
        <w:rPr>
          <w:rFonts w:ascii="Times New Roman" w:hAnsi="Times New Roman" w:cs="Times New Roman"/>
          <w:sz w:val="32"/>
          <w:szCs w:val="32"/>
        </w:rPr>
        <w:t xml:space="preserve">) по адресу: г. Екатеринбург, ул. Ломоносова, 37 кв.70, получить в Нотариальной конторе </w:t>
      </w:r>
      <w:proofErr w:type="spellStart"/>
      <w:r w:rsidRPr="003347D0">
        <w:rPr>
          <w:rFonts w:ascii="Times New Roman" w:hAnsi="Times New Roman" w:cs="Times New Roman"/>
          <w:sz w:val="32"/>
          <w:szCs w:val="32"/>
        </w:rPr>
        <w:t>Верх-Исетского</w:t>
      </w:r>
      <w:proofErr w:type="spellEnd"/>
      <w:r w:rsidRPr="003347D0">
        <w:rPr>
          <w:rFonts w:ascii="Times New Roman" w:hAnsi="Times New Roman" w:cs="Times New Roman"/>
          <w:sz w:val="32"/>
          <w:szCs w:val="32"/>
        </w:rPr>
        <w:t xml:space="preserve"> района г. Екатеринбург (нотариус Фельдман Олег Аркадьевич) свидетельство о праве на наследство на имущество, оставшееся после смерти Емельянова Андрея Савельевича, 20 марта 1935 года рождения, отца, состоящее из квартиры №7, находящегося по адресу: ул. Белинского, 84 г. Екатеринбург, а также получить наследственное имущество согласно этому свидетельству.</w:t>
      </w: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>Для совершения указанных действий предоставляю ем</w:t>
      </w:r>
      <w:proofErr w:type="gramStart"/>
      <w:r w:rsidRPr="003347D0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Pr="003347D0">
        <w:rPr>
          <w:rFonts w:ascii="Times New Roman" w:hAnsi="Times New Roman" w:cs="Times New Roman"/>
          <w:sz w:val="32"/>
          <w:szCs w:val="32"/>
        </w:rPr>
        <w:t>ей) право подавать от моего имени заявления, получать справки и документы, расписываться за меня, зарегистрировать указанное свидетельство в Центральном бюро технической инвентаризации г. Екатеринбург.</w:t>
      </w: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>Доверенность выдана сроком на два месяца и действительна по десятое марта две тысячи семнадцатого года</w:t>
      </w: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>______________</w:t>
      </w: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 xml:space="preserve"> (подпись)</w:t>
      </w: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 xml:space="preserve"> «10» января 2017 г. настоящая доверенность удостоверена мной,</w:t>
      </w: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3347D0">
        <w:rPr>
          <w:rFonts w:ascii="Times New Roman" w:hAnsi="Times New Roman" w:cs="Times New Roman"/>
          <w:sz w:val="32"/>
          <w:szCs w:val="32"/>
        </w:rPr>
        <w:t>Фальковым</w:t>
      </w:r>
      <w:proofErr w:type="spellEnd"/>
      <w:r w:rsidRPr="003347D0">
        <w:rPr>
          <w:rFonts w:ascii="Times New Roman" w:hAnsi="Times New Roman" w:cs="Times New Roman"/>
          <w:sz w:val="32"/>
          <w:szCs w:val="32"/>
        </w:rPr>
        <w:t xml:space="preserve"> Артемом Павловичем нотариусом нотариальной конторы №2 Октябрьского района </w:t>
      </w:r>
      <w:proofErr w:type="gramStart"/>
      <w:r w:rsidRPr="003347D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347D0">
        <w:rPr>
          <w:rFonts w:ascii="Times New Roman" w:hAnsi="Times New Roman" w:cs="Times New Roman"/>
          <w:sz w:val="32"/>
          <w:szCs w:val="32"/>
        </w:rPr>
        <w:t>. Екатеринбург, лицензия №73773 от 09 марта 2013 г. ___________</w:t>
      </w: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>Доверенность подписана гр. Емельяновым Виктором Андреевичем в моем присутствии. Личность установлена, дееспособность проверена.</w:t>
      </w: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>Текст доверенности прочитан нотариусом вслух.</w:t>
      </w: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 xml:space="preserve"> Зарегистрировано в реестре за </w:t>
      </w:r>
      <w:proofErr w:type="spellStart"/>
      <w:proofErr w:type="gramStart"/>
      <w:r w:rsidRPr="003347D0">
        <w:rPr>
          <w:rFonts w:ascii="Times New Roman" w:hAnsi="Times New Roman" w:cs="Times New Roman"/>
          <w:sz w:val="32"/>
          <w:szCs w:val="32"/>
        </w:rPr>
        <w:t>N</w:t>
      </w:r>
      <w:proofErr w:type="gramEnd"/>
      <w:r w:rsidRPr="003347D0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3347D0">
        <w:rPr>
          <w:rFonts w:ascii="Times New Roman" w:hAnsi="Times New Roman" w:cs="Times New Roman"/>
          <w:sz w:val="32"/>
          <w:szCs w:val="32"/>
        </w:rPr>
        <w:t>.</w:t>
      </w: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 xml:space="preserve"> Взыскано по тарифу: 300 (триста) руб. с сост. проекта</w:t>
      </w:r>
    </w:p>
    <w:p w:rsidR="00050274" w:rsidRPr="003347D0" w:rsidRDefault="00050274" w:rsidP="00050274">
      <w:pPr>
        <w:pStyle w:val="HTML"/>
        <w:rPr>
          <w:rFonts w:ascii="Times New Roman" w:hAnsi="Times New Roman" w:cs="Times New Roman"/>
          <w:sz w:val="32"/>
          <w:szCs w:val="32"/>
        </w:rPr>
      </w:pPr>
      <w:r w:rsidRPr="003347D0">
        <w:rPr>
          <w:rFonts w:ascii="Times New Roman" w:hAnsi="Times New Roman" w:cs="Times New Roman"/>
          <w:sz w:val="32"/>
          <w:szCs w:val="32"/>
        </w:rPr>
        <w:t xml:space="preserve"> Нотариус: подпись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74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274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7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50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02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Krokoz™ Inc.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2017-01-11T13:22:00Z</dcterms:created>
  <dcterms:modified xsi:type="dcterms:W3CDTF">2017-01-11T13:23:00Z</dcterms:modified>
</cp:coreProperties>
</file>